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4445</wp:posOffset>
            </wp:positionH>
            <wp:positionV relativeFrom="paragraph">
              <wp:posOffset>21590</wp:posOffset>
            </wp:positionV>
            <wp:extent cx="670560" cy="83820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Z LESA DO LESA  A Z LOUKY NA LOUKU NA KRONFELZOVĚ</w:t>
      </w:r>
      <w:r>
        <w:rPr>
          <w:rFonts w:ascii="Arial" w:hAnsi="Arial"/>
        </w:rPr>
        <w:t>…….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Výtvarný, plenér s malířkou i pro ty co nemalují! </w:t>
      </w:r>
      <w:r>
        <w:rPr>
          <w:rFonts w:ascii="Arial" w:hAnsi="Arial"/>
          <w:b/>
          <w:bCs/>
        </w:rPr>
        <w:t>PLENÉR</w:t>
      </w:r>
      <w:r>
        <w:rPr>
          <w:rFonts w:ascii="Arial" w:hAnsi="Arial"/>
        </w:rPr>
        <w:t xml:space="preserve"> = venku ve volné přírodě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taky v útulné chalupě Baďurka!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Pro ty, kteří chtějí vypnout od starostí všedního dne a ponořit se do plynutí času ve volné krajině, kterou mohou zachytit klasicky na papíře anebo na plátně, objektivem svého fotoaparátu anebo koncepčně jako Land Art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Pro ty, kteří chtějí zažít příjemné ubytování na polosamotě www.badurka.cz, s komfortem zajištěné stravy i veškerého materiálu pro tvorbu. Pro ty, kteří se chtějí napojit na energii nádherné jesenické přírody a tajemna Sudet s magickými výhledy. Pro ty, kteří chtějí posedět u ohně a pozorovat hvězdy. Pro ty, kteří již tvoří a hledají inspiraci i partu podobně naladěných lidí i pro ty, kteří to prostě chtějí zkusit! Pro skupinu přátel i jednotlivce.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Na Kronfelzově Vás uvítá lektorka akademická malířka Marcela Václavíková, která v nedaleké Branné žije a tvoří a o historii s Vámi ráda pohovoří, která Vás zavede na dechberoucí výhledy v bezprostředním okolí chaty a na další zajímavá místa. A která pro Vás, kteří máte ostych ke klasickým malířským technikám pro Vás připravila novinku LAND ART! Ten projekt prostě vymyslíme!!! Vy si odvezete své obrazy a kresby anebo skvělé fotografie jako připomenutí skvělého objektu stejně skvělých tvůrců!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hyperlink r:id="rId3">
        <w:r>
          <w:rPr>
            <w:rStyle w:val="Hyperlink"/>
            <w:rFonts w:ascii="Arial" w:hAnsi="Arial"/>
          </w:rPr>
          <w:t>www.marcelavaclavikova.cz</w:t>
        </w:r>
      </w:hyperlink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FB Marcela (Les) Václavíková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Instagram – Marcela Václavíková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chalupa </w:t>
      </w:r>
      <w:r>
        <w:rPr>
          <w:rFonts w:ascii="Arial" w:hAnsi="Arial"/>
          <w:b/>
          <w:bCs/>
        </w:rPr>
        <w:t>BAĎURKA</w:t>
      </w:r>
      <w:r>
        <w:rPr>
          <w:rFonts w:ascii="Arial" w:hAnsi="Arial"/>
        </w:rPr>
        <w:t xml:space="preserve"> se svými pohostinnými majiteli, kteří uspokojí každé kulinářské přání klientů a u kterých se budete cítit jako doma. V případě nepřízně počasí můžeme tvořit ve společenských prostorách chaty. U Baďurky můžete pohodlně parkovat, přijedete li vlakem do železniční stanice Branná je možno se po domluvě s lektorkou nechat vyvézt až na Kronfelzof! Prozatím je možnost vybrat si ze dvou termínů pondělí až čtvrtek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od 22.9. do 25.9.2025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od 6.10. do 9.10.2025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Cena programu 5 445  Kč na osobu zahrnuje ubytování s polopenzí, lektorování i materiál pro</w:t>
      </w:r>
      <w:r>
        <w:rPr/>
        <w:t xml:space="preserve"> </w:t>
      </w:r>
      <w:r>
        <w:rPr>
          <w:rFonts w:ascii="Arial" w:hAnsi="Arial"/>
        </w:rPr>
        <w:t>tvorbu</w:t>
      </w:r>
      <w:r>
        <w:rPr/>
        <w:t xml:space="preserve">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Víkendový termín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od 24.10. do 26.10.2025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Cena programu 4 130 Kč na osobu zahrnuje ubytování s polopenzí, lektorování i materiál pro tvorbu.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Pro rezervaci a další informace – </w:t>
      </w:r>
      <w:hyperlink r:id="rId4">
        <w:r>
          <w:rPr>
            <w:rStyle w:val="Hyperlink"/>
            <w:rFonts w:ascii="Arial" w:hAnsi="Arial"/>
          </w:rPr>
          <w:t>kronfelzof@seznam.cz</w:t>
        </w:r>
      </w:hyperlink>
      <w:r>
        <w:rPr>
          <w:rFonts w:ascii="Arial" w:hAnsi="Arial"/>
        </w:rPr>
        <w:t xml:space="preserve"> tel.: 606 325 659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Lektor – Marcela Václavíková </w:t>
      </w:r>
      <w:hyperlink r:id="rId5">
        <w:r>
          <w:rPr>
            <w:rStyle w:val="Hyperlink"/>
            <w:rFonts w:ascii="Arial" w:hAnsi="Arial"/>
          </w:rPr>
          <w:t>mv8@seznam.cz</w:t>
        </w:r>
      </w:hyperlink>
      <w:r>
        <w:rPr>
          <w:rFonts w:ascii="Arial" w:hAnsi="Arial"/>
        </w:rPr>
        <w:t xml:space="preserve">  tel.: 607 807 991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Program zašleme na požádání, těšíme se na Vás! </w:t>
      </w:r>
      <w:r>
        <w:rPr>
          <w:rFonts w:ascii="Arial" w:hAnsi="Arial"/>
        </w:rPr>
        <w:t>Změny vyhrazeny.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marcelavaclavikova.cz/" TargetMode="External"/><Relationship Id="rId4" Type="http://schemas.openxmlformats.org/officeDocument/2006/relationships/hyperlink" Target="mailto:kronfelzof@seznam.cz" TargetMode="External"/><Relationship Id="rId5" Type="http://schemas.openxmlformats.org/officeDocument/2006/relationships/hyperlink" Target="mailto:mv8@seznam.cz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LibreOffice/25.2.4.3$Windows_X86_64 LibreOffice_project/33e196637044ead23f5c3226cde09b47731f7e27</Application>
  <AppVersion>15.0000</AppVersion>
  <Pages>1</Pages>
  <Words>363</Words>
  <Characters>1963</Characters>
  <CharactersWithSpaces>2317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2025-07-27T14:40:29Z</dcterms:created>
  <dc:creator/>
  <dc:description/>
  <dc:language>cs-CZ</dc:language>
  <cp:lastModifiedBy/>
  <dcterms:modified xsi:type="dcterms:W3CDTF">2025-08-07T10:30:13Z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